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5A" w:rsidRDefault="00703850" w:rsidP="00C43091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0814F9">
        <w:rPr>
          <w:sz w:val="28"/>
          <w:szCs w:val="28"/>
          <w:lang w:val="uk-UA"/>
        </w:rPr>
        <w:t>1</w:t>
      </w:r>
    </w:p>
    <w:p w:rsidR="00C43091" w:rsidRDefault="00703850" w:rsidP="00C43091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C43091">
        <w:rPr>
          <w:sz w:val="28"/>
          <w:szCs w:val="28"/>
          <w:lang w:val="uk-UA"/>
        </w:rPr>
        <w:t xml:space="preserve">сорок другої позачерговоїсесії сьомого скликання </w:t>
      </w:r>
      <w:r>
        <w:rPr>
          <w:sz w:val="28"/>
          <w:szCs w:val="28"/>
          <w:lang w:val="uk-UA"/>
        </w:rPr>
        <w:t>Широківської сіл</w:t>
      </w:r>
      <w:r w:rsidR="00C43091">
        <w:rPr>
          <w:sz w:val="28"/>
          <w:szCs w:val="28"/>
          <w:lang w:val="uk-UA"/>
        </w:rPr>
        <w:t>ьської ради Запорізького району Запорізької області</w:t>
      </w:r>
    </w:p>
    <w:p w:rsidR="00911F81" w:rsidRDefault="00703850" w:rsidP="00C43091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AC153C">
        <w:rPr>
          <w:sz w:val="28"/>
          <w:szCs w:val="28"/>
          <w:lang w:val="uk-UA"/>
        </w:rPr>
        <w:t xml:space="preserve"> </w:t>
      </w:r>
      <w:r w:rsidR="005837BD">
        <w:rPr>
          <w:sz w:val="28"/>
          <w:szCs w:val="28"/>
          <w:lang w:val="uk-UA"/>
        </w:rPr>
        <w:t>11.06.</w:t>
      </w:r>
      <w:r w:rsidR="000814F9">
        <w:rPr>
          <w:sz w:val="28"/>
          <w:szCs w:val="28"/>
          <w:lang w:val="uk-UA"/>
        </w:rPr>
        <w:t>2020 р</w:t>
      </w:r>
      <w:r w:rsidR="005837BD">
        <w:rPr>
          <w:sz w:val="28"/>
          <w:szCs w:val="28"/>
          <w:lang w:val="uk-UA"/>
        </w:rPr>
        <w:t>.</w:t>
      </w:r>
      <w:r w:rsidR="00AC153C">
        <w:rPr>
          <w:sz w:val="28"/>
          <w:szCs w:val="28"/>
          <w:lang w:val="uk-UA"/>
        </w:rPr>
        <w:t xml:space="preserve"> №</w:t>
      </w:r>
      <w:r w:rsidR="001F210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837BD">
        <w:rPr>
          <w:sz w:val="28"/>
          <w:szCs w:val="28"/>
          <w:lang w:val="uk-UA"/>
        </w:rPr>
        <w:t>7</w:t>
      </w:r>
    </w:p>
    <w:p w:rsidR="00C43091" w:rsidRDefault="00C43091" w:rsidP="00C43091">
      <w:pPr>
        <w:ind w:left="5670"/>
        <w:jc w:val="both"/>
        <w:rPr>
          <w:sz w:val="28"/>
          <w:szCs w:val="28"/>
          <w:lang w:val="uk-UA"/>
        </w:rPr>
      </w:pPr>
    </w:p>
    <w:p w:rsidR="00C43091" w:rsidRDefault="00C43091" w:rsidP="00C43091">
      <w:pPr>
        <w:ind w:left="5670"/>
        <w:jc w:val="both"/>
        <w:rPr>
          <w:sz w:val="28"/>
          <w:szCs w:val="28"/>
          <w:lang w:val="uk-UA"/>
        </w:rPr>
      </w:pPr>
    </w:p>
    <w:p w:rsidR="00C43091" w:rsidRDefault="00C43091" w:rsidP="00C43091">
      <w:pPr>
        <w:ind w:left="5670"/>
        <w:jc w:val="both"/>
        <w:rPr>
          <w:sz w:val="28"/>
          <w:szCs w:val="28"/>
          <w:lang w:val="uk-UA"/>
        </w:rPr>
      </w:pPr>
    </w:p>
    <w:p w:rsidR="00703850" w:rsidRDefault="00703850" w:rsidP="006D0878">
      <w:pPr>
        <w:jc w:val="center"/>
        <w:rPr>
          <w:b/>
          <w:sz w:val="28"/>
          <w:szCs w:val="28"/>
          <w:lang w:val="uk-UA"/>
        </w:rPr>
      </w:pPr>
      <w:r w:rsidRPr="00703850">
        <w:rPr>
          <w:b/>
          <w:sz w:val="28"/>
          <w:szCs w:val="28"/>
          <w:lang w:val="uk-UA"/>
        </w:rPr>
        <w:t xml:space="preserve">Ставки туристичного збору на території </w:t>
      </w:r>
      <w:r w:rsidR="00062113">
        <w:rPr>
          <w:b/>
          <w:sz w:val="28"/>
          <w:szCs w:val="28"/>
          <w:lang w:val="uk-UA"/>
        </w:rPr>
        <w:t xml:space="preserve">сіл, селищ </w:t>
      </w:r>
      <w:r w:rsidRPr="00703850">
        <w:rPr>
          <w:b/>
          <w:sz w:val="28"/>
          <w:szCs w:val="28"/>
          <w:lang w:val="uk-UA"/>
        </w:rPr>
        <w:t>Широківської сільської ради Запорізького району Запорізької області на 20</w:t>
      </w:r>
      <w:r w:rsidR="00111578">
        <w:rPr>
          <w:b/>
          <w:sz w:val="28"/>
          <w:szCs w:val="28"/>
          <w:lang w:val="uk-UA"/>
        </w:rPr>
        <w:t>2</w:t>
      </w:r>
      <w:r w:rsidR="000814F9">
        <w:rPr>
          <w:b/>
          <w:sz w:val="28"/>
          <w:szCs w:val="28"/>
          <w:lang w:val="uk-UA"/>
        </w:rPr>
        <w:t>1</w:t>
      </w:r>
      <w:r w:rsidRPr="00703850">
        <w:rPr>
          <w:b/>
          <w:sz w:val="28"/>
          <w:szCs w:val="28"/>
          <w:lang w:val="uk-UA"/>
        </w:rPr>
        <w:t xml:space="preserve"> рік</w:t>
      </w:r>
    </w:p>
    <w:p w:rsidR="00703850" w:rsidRDefault="00703850" w:rsidP="006D0878">
      <w:pPr>
        <w:jc w:val="center"/>
        <w:rPr>
          <w:b/>
          <w:sz w:val="28"/>
          <w:szCs w:val="28"/>
          <w:lang w:val="uk-UA"/>
        </w:rPr>
      </w:pPr>
    </w:p>
    <w:p w:rsidR="00BA0BFB" w:rsidRDefault="00703850" w:rsidP="007038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03850" w:rsidRDefault="00B2218D" w:rsidP="00B2218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03850">
        <w:rPr>
          <w:sz w:val="28"/>
          <w:szCs w:val="28"/>
          <w:lang w:val="uk-UA"/>
        </w:rPr>
        <w:t xml:space="preserve">Ставки туристичного збору на території </w:t>
      </w:r>
      <w:r w:rsidRPr="00B2218D">
        <w:rPr>
          <w:sz w:val="28"/>
          <w:szCs w:val="28"/>
          <w:lang w:val="uk-UA"/>
        </w:rPr>
        <w:t xml:space="preserve">сіл, селищ Широківської </w:t>
      </w:r>
      <w:r w:rsidR="000814F9">
        <w:rPr>
          <w:sz w:val="28"/>
          <w:szCs w:val="28"/>
          <w:lang w:val="uk-UA"/>
        </w:rPr>
        <w:t>сільської ради</w:t>
      </w:r>
      <w:r w:rsidRPr="00B2218D">
        <w:rPr>
          <w:sz w:val="28"/>
          <w:szCs w:val="28"/>
          <w:lang w:val="uk-UA"/>
        </w:rPr>
        <w:t xml:space="preserve"> Запорізького району Запорізької області </w:t>
      </w:r>
      <w:r w:rsidR="00703850">
        <w:rPr>
          <w:sz w:val="28"/>
          <w:szCs w:val="28"/>
          <w:lang w:val="uk-UA"/>
        </w:rPr>
        <w:t>на 20</w:t>
      </w:r>
      <w:r w:rsidR="00111578">
        <w:rPr>
          <w:sz w:val="28"/>
          <w:szCs w:val="28"/>
          <w:lang w:val="uk-UA"/>
        </w:rPr>
        <w:t>2</w:t>
      </w:r>
      <w:r w:rsidR="000814F9">
        <w:rPr>
          <w:sz w:val="28"/>
          <w:szCs w:val="28"/>
          <w:lang w:val="uk-UA"/>
        </w:rPr>
        <w:t>1</w:t>
      </w:r>
      <w:r w:rsidR="00703850">
        <w:rPr>
          <w:sz w:val="28"/>
          <w:szCs w:val="28"/>
          <w:lang w:val="uk-UA"/>
        </w:rPr>
        <w:t xml:space="preserve"> рік становлять:</w:t>
      </w:r>
    </w:p>
    <w:p w:rsidR="00BA0BFB" w:rsidRPr="00BA0BFB" w:rsidRDefault="00BA0BFB" w:rsidP="00BA0BFB">
      <w:pPr>
        <w:pStyle w:val="ab"/>
        <w:numPr>
          <w:ilvl w:val="0"/>
          <w:numId w:val="6"/>
        </w:numPr>
        <w:spacing w:before="75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BA0BFB">
        <w:rPr>
          <w:sz w:val="28"/>
          <w:szCs w:val="28"/>
          <w:lang w:val="uk-UA"/>
        </w:rPr>
        <w:t xml:space="preserve">для внутрішнього туризму – </w:t>
      </w:r>
      <w:r w:rsidRPr="00577AA5">
        <w:rPr>
          <w:sz w:val="28"/>
          <w:szCs w:val="28"/>
          <w:lang w:val="uk-UA"/>
        </w:rPr>
        <w:t>0,5 відсотка</w:t>
      </w:r>
      <w:r w:rsidRPr="00BA0BFB">
        <w:rPr>
          <w:sz w:val="28"/>
          <w:szCs w:val="28"/>
          <w:lang w:val="uk-UA"/>
        </w:rPr>
        <w:t xml:space="preserve"> </w:t>
      </w:r>
      <w:r w:rsidRPr="00BA0BFB">
        <w:rPr>
          <w:color w:val="000000"/>
          <w:sz w:val="28"/>
          <w:szCs w:val="28"/>
          <w:shd w:val="clear" w:color="auto" w:fill="FFFFE2"/>
          <w:lang w:val="uk-UA"/>
        </w:rPr>
        <w:t>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</w:t>
      </w:r>
      <w:r>
        <w:rPr>
          <w:color w:val="000000"/>
          <w:sz w:val="28"/>
          <w:szCs w:val="28"/>
          <w:shd w:val="clear" w:color="auto" w:fill="FFFFE2"/>
          <w:lang w:val="uk-UA"/>
        </w:rPr>
        <w:t xml:space="preserve"> у місцях проживання (ночівлі), визначених  </w:t>
      </w:r>
      <w:r w:rsidRPr="00BA0BFB">
        <w:rPr>
          <w:color w:val="000000"/>
          <w:sz w:val="28"/>
          <w:szCs w:val="28"/>
          <w:shd w:val="clear" w:color="auto" w:fill="FFFFE2"/>
          <w:lang w:val="uk-UA"/>
        </w:rPr>
        <w:t>підпунктом 268.5.1 пункту 268.5</w:t>
      </w:r>
      <w:r>
        <w:rPr>
          <w:color w:val="000000"/>
          <w:sz w:val="28"/>
          <w:szCs w:val="28"/>
          <w:shd w:val="clear" w:color="auto" w:fill="FFFFE2"/>
          <w:lang w:val="uk-UA"/>
        </w:rPr>
        <w:t xml:space="preserve"> статті 286 Податкового кодексу України;</w:t>
      </w:r>
    </w:p>
    <w:p w:rsidR="00062113" w:rsidRPr="00062113" w:rsidRDefault="00062113" w:rsidP="00062113">
      <w:pPr>
        <w:pStyle w:val="ab"/>
        <w:spacing w:before="75"/>
        <w:ind w:left="360"/>
        <w:jc w:val="both"/>
        <w:rPr>
          <w:color w:val="000000"/>
          <w:sz w:val="28"/>
          <w:szCs w:val="28"/>
          <w:lang w:val="uk-UA"/>
        </w:rPr>
      </w:pPr>
    </w:p>
    <w:p w:rsidR="00BA0BFB" w:rsidRPr="00BA0BFB" w:rsidRDefault="00BA0BFB" w:rsidP="00BA0BFB">
      <w:pPr>
        <w:pStyle w:val="ab"/>
        <w:numPr>
          <w:ilvl w:val="0"/>
          <w:numId w:val="6"/>
        </w:numPr>
        <w:spacing w:before="75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BA0BFB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в</w:t>
      </w:r>
      <w:r w:rsidRPr="00577AA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їзного</w:t>
      </w:r>
      <w:r w:rsidRPr="00BA0BFB">
        <w:rPr>
          <w:sz w:val="28"/>
          <w:szCs w:val="28"/>
          <w:lang w:val="uk-UA"/>
        </w:rPr>
        <w:t xml:space="preserve"> туризму – </w:t>
      </w:r>
      <w:r w:rsidR="00577AA5" w:rsidRPr="00577AA5">
        <w:rPr>
          <w:sz w:val="28"/>
          <w:szCs w:val="28"/>
          <w:lang w:val="uk-UA"/>
        </w:rPr>
        <w:t>1</w:t>
      </w:r>
      <w:r w:rsidRPr="00577AA5">
        <w:rPr>
          <w:sz w:val="28"/>
          <w:szCs w:val="28"/>
          <w:lang w:val="uk-UA"/>
        </w:rPr>
        <w:t xml:space="preserve"> відсот</w:t>
      </w:r>
      <w:r w:rsidR="00577AA5" w:rsidRPr="00577AA5">
        <w:rPr>
          <w:sz w:val="28"/>
          <w:szCs w:val="28"/>
          <w:lang w:val="uk-UA"/>
        </w:rPr>
        <w:t>о</w:t>
      </w:r>
      <w:r w:rsidRPr="00577AA5">
        <w:rPr>
          <w:sz w:val="28"/>
          <w:szCs w:val="28"/>
          <w:lang w:val="uk-UA"/>
        </w:rPr>
        <w:t>к</w:t>
      </w:r>
      <w:r w:rsidRPr="00BA0BFB">
        <w:rPr>
          <w:sz w:val="28"/>
          <w:szCs w:val="28"/>
          <w:lang w:val="uk-UA"/>
        </w:rPr>
        <w:t xml:space="preserve"> </w:t>
      </w:r>
      <w:r w:rsidRPr="00BA0BFB">
        <w:rPr>
          <w:color w:val="000000"/>
          <w:sz w:val="28"/>
          <w:szCs w:val="28"/>
          <w:shd w:val="clear" w:color="auto" w:fill="FFFFE2"/>
          <w:lang w:val="uk-UA"/>
        </w:rPr>
        <w:t>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</w:t>
      </w:r>
      <w:r>
        <w:rPr>
          <w:color w:val="000000"/>
          <w:sz w:val="28"/>
          <w:szCs w:val="28"/>
          <w:shd w:val="clear" w:color="auto" w:fill="FFFFE2"/>
          <w:lang w:val="uk-UA"/>
        </w:rPr>
        <w:t xml:space="preserve"> у місцях проживання (ночівлі), визначених  </w:t>
      </w:r>
      <w:r w:rsidRPr="00BA0BFB">
        <w:rPr>
          <w:color w:val="000000"/>
          <w:sz w:val="28"/>
          <w:szCs w:val="28"/>
          <w:shd w:val="clear" w:color="auto" w:fill="FFFFE2"/>
          <w:lang w:val="uk-UA"/>
        </w:rPr>
        <w:t>підпунктом 268.5.1 пункту 268.5</w:t>
      </w:r>
      <w:r>
        <w:rPr>
          <w:color w:val="000000"/>
          <w:sz w:val="28"/>
          <w:szCs w:val="28"/>
          <w:shd w:val="clear" w:color="auto" w:fill="FFFFE2"/>
          <w:lang w:val="uk-UA"/>
        </w:rPr>
        <w:t xml:space="preserve"> статті 286 Податкового кодексу України.</w:t>
      </w:r>
    </w:p>
    <w:p w:rsidR="00BA0BFB" w:rsidRDefault="00BA0BFB" w:rsidP="00C43091">
      <w:pPr>
        <w:rPr>
          <w:sz w:val="28"/>
          <w:szCs w:val="28"/>
          <w:lang w:val="uk-UA"/>
        </w:rPr>
      </w:pPr>
    </w:p>
    <w:p w:rsidR="00BA0BFB" w:rsidRDefault="00BA0BFB" w:rsidP="00062113">
      <w:pPr>
        <w:rPr>
          <w:sz w:val="28"/>
          <w:szCs w:val="28"/>
          <w:lang w:val="uk-UA"/>
        </w:rPr>
      </w:pPr>
    </w:p>
    <w:p w:rsidR="00BA0BFB" w:rsidRDefault="00BA0BFB" w:rsidP="00C43091">
      <w:pPr>
        <w:rPr>
          <w:sz w:val="28"/>
          <w:szCs w:val="28"/>
          <w:lang w:val="uk-UA"/>
        </w:rPr>
      </w:pPr>
    </w:p>
    <w:p w:rsidR="00BA0BFB" w:rsidRDefault="00062113" w:rsidP="00C430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                             О.Правдюк</w:t>
      </w:r>
    </w:p>
    <w:sectPr w:rsidR="00BA0BFB" w:rsidSect="00BC618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2A" w:rsidRDefault="002D172A" w:rsidP="00792658">
      <w:r>
        <w:separator/>
      </w:r>
    </w:p>
  </w:endnote>
  <w:endnote w:type="continuationSeparator" w:id="0">
    <w:p w:rsidR="002D172A" w:rsidRDefault="002D172A" w:rsidP="007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2A" w:rsidRDefault="002D172A" w:rsidP="00792658">
      <w:r>
        <w:separator/>
      </w:r>
    </w:p>
  </w:footnote>
  <w:footnote w:type="continuationSeparator" w:id="0">
    <w:p w:rsidR="002D172A" w:rsidRDefault="002D172A" w:rsidP="0079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7F46"/>
    <w:multiLevelType w:val="hybridMultilevel"/>
    <w:tmpl w:val="A9825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666CC"/>
    <w:multiLevelType w:val="hybridMultilevel"/>
    <w:tmpl w:val="9026A9B4"/>
    <w:lvl w:ilvl="0" w:tplc="9AE27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76502C"/>
    <w:multiLevelType w:val="hybridMultilevel"/>
    <w:tmpl w:val="6734C364"/>
    <w:lvl w:ilvl="0" w:tplc="2EF4C7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F2DCA"/>
    <w:multiLevelType w:val="multilevel"/>
    <w:tmpl w:val="EE0CCA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2160"/>
      </w:pPr>
      <w:rPr>
        <w:rFonts w:hint="default"/>
      </w:rPr>
    </w:lvl>
  </w:abstractNum>
  <w:abstractNum w:abstractNumId="4">
    <w:nsid w:val="695D6574"/>
    <w:multiLevelType w:val="hybridMultilevel"/>
    <w:tmpl w:val="11044E22"/>
    <w:lvl w:ilvl="0" w:tplc="237A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5707CC"/>
    <w:multiLevelType w:val="hybridMultilevel"/>
    <w:tmpl w:val="2FD08FA2"/>
    <w:lvl w:ilvl="0" w:tplc="D23A75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11689A"/>
    <w:multiLevelType w:val="hybridMultilevel"/>
    <w:tmpl w:val="2F42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DB"/>
    <w:rsid w:val="00037076"/>
    <w:rsid w:val="00054B63"/>
    <w:rsid w:val="00056677"/>
    <w:rsid w:val="000614AA"/>
    <w:rsid w:val="00062113"/>
    <w:rsid w:val="000731B9"/>
    <w:rsid w:val="000814F9"/>
    <w:rsid w:val="00083006"/>
    <w:rsid w:val="0009218F"/>
    <w:rsid w:val="00094294"/>
    <w:rsid w:val="000A7E2C"/>
    <w:rsid w:val="000C0CB2"/>
    <w:rsid w:val="000D49D9"/>
    <w:rsid w:val="000D7E1E"/>
    <w:rsid w:val="00111578"/>
    <w:rsid w:val="00140986"/>
    <w:rsid w:val="00156C4C"/>
    <w:rsid w:val="001644C5"/>
    <w:rsid w:val="001837DD"/>
    <w:rsid w:val="00186ABE"/>
    <w:rsid w:val="00190F1D"/>
    <w:rsid w:val="001A7E16"/>
    <w:rsid w:val="001E26FD"/>
    <w:rsid w:val="001E77E0"/>
    <w:rsid w:val="001F2102"/>
    <w:rsid w:val="00215794"/>
    <w:rsid w:val="00233199"/>
    <w:rsid w:val="00285C63"/>
    <w:rsid w:val="00287D46"/>
    <w:rsid w:val="002B2A3A"/>
    <w:rsid w:val="002C3F06"/>
    <w:rsid w:val="002D172A"/>
    <w:rsid w:val="002F2E5D"/>
    <w:rsid w:val="00304A5A"/>
    <w:rsid w:val="00340C92"/>
    <w:rsid w:val="003439F2"/>
    <w:rsid w:val="00344C8A"/>
    <w:rsid w:val="00365359"/>
    <w:rsid w:val="003B61DF"/>
    <w:rsid w:val="003C244D"/>
    <w:rsid w:val="003C31A2"/>
    <w:rsid w:val="003F6DE5"/>
    <w:rsid w:val="004177CD"/>
    <w:rsid w:val="00425585"/>
    <w:rsid w:val="004668E5"/>
    <w:rsid w:val="00483B9E"/>
    <w:rsid w:val="004853BB"/>
    <w:rsid w:val="00486A87"/>
    <w:rsid w:val="00497AC1"/>
    <w:rsid w:val="004A34D1"/>
    <w:rsid w:val="004B557C"/>
    <w:rsid w:val="004C45FA"/>
    <w:rsid w:val="004E591A"/>
    <w:rsid w:val="005045ED"/>
    <w:rsid w:val="005303EF"/>
    <w:rsid w:val="005337F3"/>
    <w:rsid w:val="00550808"/>
    <w:rsid w:val="0055722A"/>
    <w:rsid w:val="00577AA5"/>
    <w:rsid w:val="005837BD"/>
    <w:rsid w:val="00584FD5"/>
    <w:rsid w:val="005B689F"/>
    <w:rsid w:val="005C3F24"/>
    <w:rsid w:val="005D6781"/>
    <w:rsid w:val="00605C1A"/>
    <w:rsid w:val="00613F7F"/>
    <w:rsid w:val="0062282D"/>
    <w:rsid w:val="00622969"/>
    <w:rsid w:val="00643F1B"/>
    <w:rsid w:val="00694F24"/>
    <w:rsid w:val="006D0878"/>
    <w:rsid w:val="006D5F7F"/>
    <w:rsid w:val="006F0B74"/>
    <w:rsid w:val="00703850"/>
    <w:rsid w:val="00740BA1"/>
    <w:rsid w:val="00743247"/>
    <w:rsid w:val="007528FF"/>
    <w:rsid w:val="00760C84"/>
    <w:rsid w:val="00792658"/>
    <w:rsid w:val="007D515B"/>
    <w:rsid w:val="007E322B"/>
    <w:rsid w:val="007F5D46"/>
    <w:rsid w:val="007F60A7"/>
    <w:rsid w:val="007F7AE7"/>
    <w:rsid w:val="008256B8"/>
    <w:rsid w:val="00834074"/>
    <w:rsid w:val="00837E31"/>
    <w:rsid w:val="00847CEB"/>
    <w:rsid w:val="00856364"/>
    <w:rsid w:val="00861926"/>
    <w:rsid w:val="00882217"/>
    <w:rsid w:val="008A2D1A"/>
    <w:rsid w:val="008B4A6F"/>
    <w:rsid w:val="008C221D"/>
    <w:rsid w:val="009048E6"/>
    <w:rsid w:val="009073DB"/>
    <w:rsid w:val="00911F81"/>
    <w:rsid w:val="00914338"/>
    <w:rsid w:val="00917628"/>
    <w:rsid w:val="00952189"/>
    <w:rsid w:val="00970B9C"/>
    <w:rsid w:val="0097134E"/>
    <w:rsid w:val="00986F2F"/>
    <w:rsid w:val="00995D3C"/>
    <w:rsid w:val="009A0A07"/>
    <w:rsid w:val="009C7779"/>
    <w:rsid w:val="009D298F"/>
    <w:rsid w:val="009D6A83"/>
    <w:rsid w:val="009D7789"/>
    <w:rsid w:val="00AC153C"/>
    <w:rsid w:val="00AC1CB0"/>
    <w:rsid w:val="00AD4718"/>
    <w:rsid w:val="00B2218D"/>
    <w:rsid w:val="00B7669E"/>
    <w:rsid w:val="00B87B88"/>
    <w:rsid w:val="00B94AD9"/>
    <w:rsid w:val="00BA0BFB"/>
    <w:rsid w:val="00BC618D"/>
    <w:rsid w:val="00C01E1D"/>
    <w:rsid w:val="00C17355"/>
    <w:rsid w:val="00C3078C"/>
    <w:rsid w:val="00C43091"/>
    <w:rsid w:val="00C85A33"/>
    <w:rsid w:val="00CB375D"/>
    <w:rsid w:val="00CC4195"/>
    <w:rsid w:val="00CC6A9E"/>
    <w:rsid w:val="00CF6395"/>
    <w:rsid w:val="00D0589B"/>
    <w:rsid w:val="00D30223"/>
    <w:rsid w:val="00D35E96"/>
    <w:rsid w:val="00D4339F"/>
    <w:rsid w:val="00D52C20"/>
    <w:rsid w:val="00D724A7"/>
    <w:rsid w:val="00D726CE"/>
    <w:rsid w:val="00D76101"/>
    <w:rsid w:val="00DA6AD0"/>
    <w:rsid w:val="00DE5842"/>
    <w:rsid w:val="00DF1164"/>
    <w:rsid w:val="00E035CC"/>
    <w:rsid w:val="00E15F8A"/>
    <w:rsid w:val="00E77304"/>
    <w:rsid w:val="00E815CB"/>
    <w:rsid w:val="00E82FE4"/>
    <w:rsid w:val="00E92ACF"/>
    <w:rsid w:val="00EA42B1"/>
    <w:rsid w:val="00EB6869"/>
    <w:rsid w:val="00F05931"/>
    <w:rsid w:val="00F44B3C"/>
    <w:rsid w:val="00F51958"/>
    <w:rsid w:val="00F5565C"/>
    <w:rsid w:val="00F72DA3"/>
    <w:rsid w:val="00F92DE5"/>
    <w:rsid w:val="00F97B17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9B3182-E49C-410A-8ABF-7D26AFE5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7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rsid w:val="00E15F8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table" w:styleId="a5">
    <w:name w:val="Table Grid"/>
    <w:basedOn w:val="a1"/>
    <w:uiPriority w:val="59"/>
    <w:rsid w:val="00C17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95218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304A5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4A5A"/>
    <w:rPr>
      <w:rFonts w:ascii="Consolas" w:eastAsia="Times New Roman" w:hAnsi="Consolas" w:cs="Consola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2217"/>
    <w:pPr>
      <w:ind w:left="720"/>
      <w:contextualSpacing/>
    </w:pPr>
  </w:style>
  <w:style w:type="character" w:styleId="ac">
    <w:name w:val="Emphasis"/>
    <w:basedOn w:val="a0"/>
    <w:uiPriority w:val="99"/>
    <w:qFormat/>
    <w:rsid w:val="00B87B88"/>
    <w:rPr>
      <w:rFonts w:ascii="Times New Roman" w:hAnsi="Times New Roman" w:cs="Times New Roman" w:hint="default"/>
      <w:i/>
      <w:iCs/>
    </w:rPr>
  </w:style>
  <w:style w:type="paragraph" w:styleId="ad">
    <w:name w:val="Title"/>
    <w:basedOn w:val="a"/>
    <w:link w:val="ae"/>
    <w:uiPriority w:val="99"/>
    <w:qFormat/>
    <w:rsid w:val="00B87B88"/>
    <w:pPr>
      <w:jc w:val="center"/>
    </w:pPr>
    <w:rPr>
      <w:b/>
      <w:bCs/>
      <w:sz w:val="28"/>
      <w:lang w:val="uk-UA"/>
    </w:rPr>
  </w:style>
  <w:style w:type="character" w:customStyle="1" w:styleId="ae">
    <w:name w:val="Название Знак"/>
    <w:basedOn w:val="a0"/>
    <w:link w:val="ad"/>
    <w:uiPriority w:val="99"/>
    <w:rsid w:val="00B87B8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C7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752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92CE-2E96-47C2-8428-E060A818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SPecialiST</cp:lastModifiedBy>
  <cp:revision>67</cp:revision>
  <cp:lastPrinted>2020-06-15T09:19:00Z</cp:lastPrinted>
  <dcterms:created xsi:type="dcterms:W3CDTF">2017-12-06T12:23:00Z</dcterms:created>
  <dcterms:modified xsi:type="dcterms:W3CDTF">2020-06-15T09:20:00Z</dcterms:modified>
</cp:coreProperties>
</file>